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F27E83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23BECA8E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A74A17">
        <w:rPr>
          <w:sz w:val="32"/>
          <w:szCs w:val="32"/>
        </w:rPr>
        <w:t>24</w:t>
      </w:r>
      <w:r w:rsidR="005613CB">
        <w:rPr>
          <w:sz w:val="32"/>
          <w:szCs w:val="32"/>
        </w:rPr>
        <w:t>.11.202</w:t>
      </w:r>
      <w:r w:rsidR="00A74A17">
        <w:rPr>
          <w:sz w:val="32"/>
          <w:szCs w:val="32"/>
        </w:rPr>
        <w:t>5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FB99D8B" w14:textId="38743252" w:rsidR="00E759B9" w:rsidRDefault="00E759B9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projednalo návrh rozpočtu obce na rok </w:t>
      </w:r>
      <w:r w:rsidR="003910DB">
        <w:rPr>
          <w:rFonts w:ascii="Times New Roman" w:hAnsi="Times New Roman" w:cs="Times New Roman"/>
          <w:sz w:val="28"/>
          <w:szCs w:val="28"/>
        </w:rPr>
        <w:t>20</w:t>
      </w:r>
      <w:r w:rsidR="00A74A17">
        <w:rPr>
          <w:rFonts w:ascii="Times New Roman" w:hAnsi="Times New Roman" w:cs="Times New Roman"/>
          <w:sz w:val="28"/>
          <w:szCs w:val="28"/>
        </w:rPr>
        <w:t>6</w:t>
      </w:r>
      <w:r w:rsidR="003910DB">
        <w:rPr>
          <w:rFonts w:ascii="Times New Roman" w:hAnsi="Times New Roman" w:cs="Times New Roman"/>
          <w:sz w:val="28"/>
          <w:szCs w:val="28"/>
        </w:rPr>
        <w:t>5 dle přílohy</w:t>
      </w:r>
      <w:r w:rsidR="00A74A17">
        <w:rPr>
          <w:rFonts w:ascii="Times New Roman" w:hAnsi="Times New Roman" w:cs="Times New Roman"/>
          <w:sz w:val="28"/>
          <w:szCs w:val="28"/>
        </w:rPr>
        <w:t>.</w:t>
      </w:r>
    </w:p>
    <w:p w14:paraId="2FC3BAE8" w14:textId="5CBB4D07" w:rsidR="0091498A" w:rsidRDefault="0091498A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návrh střednědobého výhledu na roky</w:t>
      </w:r>
      <w:r w:rsidR="00C04032">
        <w:rPr>
          <w:rFonts w:ascii="Times New Roman" w:hAnsi="Times New Roman" w:cs="Times New Roman"/>
          <w:sz w:val="28"/>
          <w:szCs w:val="28"/>
        </w:rPr>
        <w:t xml:space="preserve"> 202</w:t>
      </w:r>
      <w:r w:rsidR="00A74A17">
        <w:rPr>
          <w:rFonts w:ascii="Times New Roman" w:hAnsi="Times New Roman" w:cs="Times New Roman"/>
          <w:sz w:val="28"/>
          <w:szCs w:val="28"/>
        </w:rPr>
        <w:t>7</w:t>
      </w:r>
      <w:r w:rsidR="00C04032">
        <w:rPr>
          <w:rFonts w:ascii="Times New Roman" w:hAnsi="Times New Roman" w:cs="Times New Roman"/>
          <w:sz w:val="28"/>
          <w:szCs w:val="28"/>
        </w:rPr>
        <w:t xml:space="preserve"> a 202</w:t>
      </w:r>
      <w:r w:rsidR="00A74A17">
        <w:rPr>
          <w:rFonts w:ascii="Times New Roman" w:hAnsi="Times New Roman" w:cs="Times New Roman"/>
          <w:sz w:val="28"/>
          <w:szCs w:val="28"/>
        </w:rPr>
        <w:t>8.</w:t>
      </w:r>
    </w:p>
    <w:p w14:paraId="1A33C6D0" w14:textId="742CDBEF" w:rsidR="006A47B3" w:rsidRPr="00793950" w:rsidRDefault="00F62038" w:rsidP="00F62038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</w:t>
      </w:r>
      <w:r w:rsidR="00793950">
        <w:rPr>
          <w:rFonts w:ascii="Times New Roman" w:hAnsi="Times New Roman" w:cs="Times New Roman"/>
          <w:sz w:val="28"/>
          <w:szCs w:val="28"/>
        </w:rPr>
        <w:t xml:space="preserve">e </w:t>
      </w:r>
      <w:r w:rsidR="00F64141">
        <w:rPr>
          <w:rFonts w:ascii="Times New Roman" w:hAnsi="Times New Roman" w:cs="Times New Roman"/>
          <w:sz w:val="28"/>
          <w:szCs w:val="28"/>
        </w:rPr>
        <w:t>spolufinancování</w:t>
      </w:r>
      <w:r w:rsidR="00793950">
        <w:rPr>
          <w:rFonts w:ascii="Times New Roman" w:hAnsi="Times New Roman" w:cs="Times New Roman"/>
          <w:sz w:val="28"/>
          <w:szCs w:val="28"/>
        </w:rPr>
        <w:t xml:space="preserve"> oprav</w:t>
      </w:r>
      <w:r w:rsidR="00F64141">
        <w:rPr>
          <w:rFonts w:ascii="Times New Roman" w:hAnsi="Times New Roman" w:cs="Times New Roman"/>
          <w:sz w:val="28"/>
          <w:szCs w:val="28"/>
        </w:rPr>
        <w:t>y</w:t>
      </w:r>
      <w:r w:rsidR="007939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3950">
        <w:rPr>
          <w:rFonts w:ascii="Times New Roman" w:hAnsi="Times New Roman" w:cs="Times New Roman"/>
          <w:sz w:val="28"/>
          <w:szCs w:val="28"/>
        </w:rPr>
        <w:t>pomníku  hromadné</w:t>
      </w:r>
      <w:r w:rsidR="00F64141">
        <w:rPr>
          <w:rFonts w:ascii="Times New Roman" w:hAnsi="Times New Roman" w:cs="Times New Roman"/>
          <w:sz w:val="28"/>
          <w:szCs w:val="28"/>
        </w:rPr>
        <w:t>ho</w:t>
      </w:r>
      <w:proofErr w:type="gramEnd"/>
      <w:r w:rsidR="00793950">
        <w:rPr>
          <w:rFonts w:ascii="Times New Roman" w:hAnsi="Times New Roman" w:cs="Times New Roman"/>
          <w:sz w:val="28"/>
          <w:szCs w:val="28"/>
        </w:rPr>
        <w:t xml:space="preserve">  hrob</w:t>
      </w:r>
      <w:r w:rsidR="00F64141">
        <w:rPr>
          <w:rFonts w:ascii="Times New Roman" w:hAnsi="Times New Roman" w:cs="Times New Roman"/>
          <w:sz w:val="28"/>
          <w:szCs w:val="28"/>
        </w:rPr>
        <w:t>u</w:t>
      </w:r>
      <w:r w:rsidR="00793950">
        <w:rPr>
          <w:rFonts w:ascii="Times New Roman" w:hAnsi="Times New Roman" w:cs="Times New Roman"/>
          <w:sz w:val="28"/>
          <w:szCs w:val="28"/>
        </w:rPr>
        <w:t xml:space="preserve"> rakouských a pruských vojáků padlých v roce 1866, a to ve výši 41 745 Kč. </w:t>
      </w:r>
      <w:r w:rsidR="00F64141">
        <w:rPr>
          <w:rFonts w:ascii="Times New Roman" w:hAnsi="Times New Roman" w:cs="Times New Roman"/>
          <w:sz w:val="28"/>
          <w:szCs w:val="28"/>
        </w:rPr>
        <w:t xml:space="preserve">Částka je </w:t>
      </w:r>
      <w:proofErr w:type="gramStart"/>
      <w:r w:rsidR="00F64141">
        <w:rPr>
          <w:rFonts w:ascii="Times New Roman" w:hAnsi="Times New Roman" w:cs="Times New Roman"/>
          <w:sz w:val="28"/>
          <w:szCs w:val="28"/>
        </w:rPr>
        <w:t xml:space="preserve">poskytnuta </w:t>
      </w:r>
      <w:r w:rsidR="00793950">
        <w:rPr>
          <w:rFonts w:ascii="Times New Roman" w:hAnsi="Times New Roman" w:cs="Times New Roman"/>
          <w:sz w:val="28"/>
          <w:szCs w:val="28"/>
        </w:rPr>
        <w:t xml:space="preserve"> na</w:t>
      </w:r>
      <w:proofErr w:type="gramEnd"/>
      <w:r w:rsidR="00793950">
        <w:rPr>
          <w:rFonts w:ascii="Times New Roman" w:hAnsi="Times New Roman" w:cs="Times New Roman"/>
          <w:sz w:val="28"/>
          <w:szCs w:val="28"/>
        </w:rPr>
        <w:t xml:space="preserve"> základě usnesení zastupitelstva obce Jinolice ze dne   </w:t>
      </w:r>
      <w:proofErr w:type="gramStart"/>
      <w:r w:rsidR="00793950">
        <w:rPr>
          <w:rFonts w:ascii="Times New Roman" w:hAnsi="Times New Roman" w:cs="Times New Roman"/>
          <w:sz w:val="28"/>
          <w:szCs w:val="28"/>
        </w:rPr>
        <w:t>27.1.2025  Komitétu</w:t>
      </w:r>
      <w:proofErr w:type="gramEnd"/>
      <w:r w:rsidR="00793950">
        <w:rPr>
          <w:rFonts w:ascii="Times New Roman" w:hAnsi="Times New Roman" w:cs="Times New Roman"/>
          <w:sz w:val="28"/>
          <w:szCs w:val="28"/>
        </w:rPr>
        <w:t xml:space="preserve"> pro udržování památek z války roku 1866 </w:t>
      </w:r>
      <w:proofErr w:type="spellStart"/>
      <w:r w:rsidR="00793950">
        <w:rPr>
          <w:rFonts w:ascii="Times New Roman" w:hAnsi="Times New Roman" w:cs="Times New Roman"/>
          <w:sz w:val="28"/>
          <w:szCs w:val="28"/>
        </w:rPr>
        <w:t>z.s</w:t>
      </w:r>
      <w:proofErr w:type="spellEnd"/>
      <w:r w:rsidR="00793950">
        <w:rPr>
          <w:rFonts w:ascii="Times New Roman" w:hAnsi="Times New Roman" w:cs="Times New Roman"/>
          <w:sz w:val="28"/>
          <w:szCs w:val="28"/>
        </w:rPr>
        <w:t>., sídlo Eliščino nábřeží 465/7, 500 03 Hradec Králové, IČ 00486345.</w:t>
      </w:r>
    </w:p>
    <w:p w14:paraId="02C81AC2" w14:textId="23BCC395" w:rsidR="003910DB" w:rsidRPr="00A74A17" w:rsidRDefault="00A74A17" w:rsidP="003910D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74A17">
        <w:rPr>
          <w:rFonts w:ascii="Times New Roman" w:hAnsi="Times New Roman" w:cs="Times New Roman"/>
          <w:sz w:val="28"/>
          <w:szCs w:val="28"/>
        </w:rPr>
        <w:t>Zastupite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A74A17">
        <w:rPr>
          <w:rFonts w:ascii="Times New Roman" w:hAnsi="Times New Roman" w:cs="Times New Roman"/>
          <w:sz w:val="28"/>
          <w:szCs w:val="28"/>
        </w:rPr>
        <w:t>stvo schvaluje odměnu ve výši 27 000 Kč měsíčně pro funkci neuvolněného starosty s platností od 1.1.2026</w:t>
      </w:r>
      <w:r w:rsidR="00F62038">
        <w:rPr>
          <w:rFonts w:ascii="Times New Roman" w:hAnsi="Times New Roman" w:cs="Times New Roman"/>
          <w:sz w:val="28"/>
          <w:szCs w:val="28"/>
        </w:rPr>
        <w:t>.</w:t>
      </w:r>
    </w:p>
    <w:p w14:paraId="33D6E267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60294FC6" w14:textId="77777777" w:rsidR="00A1768D" w:rsidRDefault="00A1768D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3C477647" w14:textId="77777777" w:rsidR="00A1768D" w:rsidRDefault="00A1768D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6870F2F5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793950">
        <w:rPr>
          <w:rFonts w:ascii="Times New Roman" w:hAnsi="Times New Roman" w:cs="Times New Roman"/>
          <w:sz w:val="28"/>
          <w:szCs w:val="28"/>
        </w:rPr>
        <w:t>24.11.2025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2E6AD414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proofErr w:type="gramStart"/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C04032">
        <w:rPr>
          <w:rFonts w:ascii="Times New Roman" w:hAnsi="Times New Roman" w:cs="Times New Roman"/>
        </w:rPr>
        <w:t xml:space="preserve">   </w:t>
      </w:r>
      <w:proofErr w:type="gramEnd"/>
      <w:r w:rsidR="00C04032">
        <w:rPr>
          <w:rFonts w:ascii="Times New Roman" w:hAnsi="Times New Roman" w:cs="Times New Roman"/>
        </w:rPr>
        <w:t xml:space="preserve">         </w:t>
      </w:r>
      <w:r w:rsidR="00793950">
        <w:rPr>
          <w:rFonts w:ascii="Times New Roman" w:hAnsi="Times New Roman" w:cs="Times New Roman"/>
          <w:sz w:val="28"/>
          <w:szCs w:val="28"/>
        </w:rPr>
        <w:t>10.12.2025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09E5"/>
    <w:multiLevelType w:val="hybridMultilevel"/>
    <w:tmpl w:val="E12E56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B53B3"/>
    <w:multiLevelType w:val="hybridMultilevel"/>
    <w:tmpl w:val="25406A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83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10469">
    <w:abstractNumId w:val="1"/>
  </w:num>
  <w:num w:numId="2" w16cid:durableId="667173573">
    <w:abstractNumId w:val="5"/>
  </w:num>
  <w:num w:numId="3" w16cid:durableId="1005325225">
    <w:abstractNumId w:val="7"/>
  </w:num>
  <w:num w:numId="4" w16cid:durableId="529951465">
    <w:abstractNumId w:val="4"/>
  </w:num>
  <w:num w:numId="5" w16cid:durableId="1568883369">
    <w:abstractNumId w:val="8"/>
  </w:num>
  <w:num w:numId="6" w16cid:durableId="1406608851">
    <w:abstractNumId w:val="2"/>
  </w:num>
  <w:num w:numId="7" w16cid:durableId="1620643647">
    <w:abstractNumId w:val="6"/>
  </w:num>
  <w:num w:numId="8" w16cid:durableId="1851527166">
    <w:abstractNumId w:val="3"/>
  </w:num>
  <w:num w:numId="9" w16cid:durableId="15160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178D6"/>
    <w:rsid w:val="00020091"/>
    <w:rsid w:val="00094DC5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2B1C4B"/>
    <w:rsid w:val="00333BAA"/>
    <w:rsid w:val="00353E2D"/>
    <w:rsid w:val="003910DB"/>
    <w:rsid w:val="003E5F35"/>
    <w:rsid w:val="0042439F"/>
    <w:rsid w:val="00450A81"/>
    <w:rsid w:val="004B1845"/>
    <w:rsid w:val="004C3723"/>
    <w:rsid w:val="004C74B4"/>
    <w:rsid w:val="0052171E"/>
    <w:rsid w:val="005307DE"/>
    <w:rsid w:val="00550A0E"/>
    <w:rsid w:val="005613CB"/>
    <w:rsid w:val="005842A3"/>
    <w:rsid w:val="00592675"/>
    <w:rsid w:val="005D115D"/>
    <w:rsid w:val="005E213B"/>
    <w:rsid w:val="005F7BD8"/>
    <w:rsid w:val="006208F4"/>
    <w:rsid w:val="0067512C"/>
    <w:rsid w:val="0068322D"/>
    <w:rsid w:val="006A47B3"/>
    <w:rsid w:val="006B660D"/>
    <w:rsid w:val="006B7726"/>
    <w:rsid w:val="006C3F3E"/>
    <w:rsid w:val="00731215"/>
    <w:rsid w:val="00731B6E"/>
    <w:rsid w:val="00754E8B"/>
    <w:rsid w:val="00771106"/>
    <w:rsid w:val="0077206E"/>
    <w:rsid w:val="0077554F"/>
    <w:rsid w:val="0078209C"/>
    <w:rsid w:val="00793950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E710F"/>
    <w:rsid w:val="00A1768D"/>
    <w:rsid w:val="00A74A17"/>
    <w:rsid w:val="00A94966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4032"/>
    <w:rsid w:val="00C063A5"/>
    <w:rsid w:val="00C228B5"/>
    <w:rsid w:val="00C2344A"/>
    <w:rsid w:val="00C34025"/>
    <w:rsid w:val="00C44507"/>
    <w:rsid w:val="00C5171E"/>
    <w:rsid w:val="00C53F49"/>
    <w:rsid w:val="00CA78B4"/>
    <w:rsid w:val="00CE0220"/>
    <w:rsid w:val="00D06AEE"/>
    <w:rsid w:val="00D64EA0"/>
    <w:rsid w:val="00D97810"/>
    <w:rsid w:val="00DD68F7"/>
    <w:rsid w:val="00E11B26"/>
    <w:rsid w:val="00E1297F"/>
    <w:rsid w:val="00E179ED"/>
    <w:rsid w:val="00E536DC"/>
    <w:rsid w:val="00E759B9"/>
    <w:rsid w:val="00EA1F5A"/>
    <w:rsid w:val="00EA3AB5"/>
    <w:rsid w:val="00EC23C6"/>
    <w:rsid w:val="00EE7311"/>
    <w:rsid w:val="00F62038"/>
    <w:rsid w:val="00F64141"/>
    <w:rsid w:val="00F7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  <w:style w:type="paragraph" w:customStyle="1" w:styleId="Default">
    <w:name w:val="Default"/>
    <w:rsid w:val="00C04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9ACB-2D4E-4F1F-8084-2550F978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29</cp:revision>
  <cp:lastPrinted>2026-04-27T06:31:00Z</cp:lastPrinted>
  <dcterms:created xsi:type="dcterms:W3CDTF">2020-07-07T17:43:00Z</dcterms:created>
  <dcterms:modified xsi:type="dcterms:W3CDTF">2026-04-27T06:31:00Z</dcterms:modified>
</cp:coreProperties>
</file>