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275354F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F45B28">
        <w:rPr>
          <w:sz w:val="32"/>
          <w:szCs w:val="32"/>
        </w:rPr>
        <w:t>10.3.</w:t>
      </w:r>
      <w:r w:rsidR="002E7516">
        <w:rPr>
          <w:sz w:val="32"/>
          <w:szCs w:val="32"/>
        </w:rPr>
        <w:t>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</w:t>
      </w:r>
      <w:r w:rsidR="00731215">
        <w:rPr>
          <w:rFonts w:ascii="Times New Roman" w:hAnsi="Times New Roman" w:cs="Times New Roman"/>
          <w:sz w:val="22"/>
          <w:szCs w:val="22"/>
        </w:rPr>
        <w:t>Nýdrle, J.Myslivec</w:t>
      </w:r>
      <w:r w:rsidRPr="00CE0220">
        <w:rPr>
          <w:rFonts w:ascii="Times New Roman" w:hAnsi="Times New Roman" w:cs="Times New Roman"/>
          <w:sz w:val="22"/>
          <w:szCs w:val="22"/>
        </w:rPr>
        <w:t xml:space="preserve">, T. Vošvrda, </w:t>
      </w:r>
      <w:r w:rsidR="00190E9B">
        <w:rPr>
          <w:rFonts w:ascii="Times New Roman" w:hAnsi="Times New Roman" w:cs="Times New Roman"/>
          <w:sz w:val="22"/>
          <w:szCs w:val="22"/>
        </w:rPr>
        <w:t>J.Kyselo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3209E8E" w14:textId="0697D51F" w:rsidR="00F45B28" w:rsidRPr="00F45B28" w:rsidRDefault="002E7516" w:rsidP="00F45B28">
      <w:pPr>
        <w:pStyle w:val="Odstavecseseznamem"/>
        <w:numPr>
          <w:ilvl w:val="0"/>
          <w:numId w:val="1"/>
        </w:numPr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F45B28">
        <w:rPr>
          <w:rFonts w:ascii="Times New Roman" w:hAnsi="Times New Roman" w:cs="Times New Roman"/>
          <w:sz w:val="28"/>
          <w:szCs w:val="28"/>
        </w:rPr>
        <w:t xml:space="preserve">schvaluje dodavatele zakázky oprava vnitřních prostor OÚ </w:t>
      </w:r>
      <w:r w:rsidR="00F45B28" w:rsidRPr="00F45B28">
        <w:rPr>
          <w:rFonts w:ascii="Times New Roman" w:hAnsi="Times New Roman" w:cs="Times New Roman"/>
          <w:sz w:val="28"/>
          <w:szCs w:val="28"/>
        </w:rPr>
        <w:t>společnost České IT služby s.r.o., se sídlem Staré Místo 46, IČO 0750276</w:t>
      </w:r>
      <w:r w:rsidR="00F45B28">
        <w:rPr>
          <w:rFonts w:ascii="Times New Roman" w:hAnsi="Times New Roman" w:cs="Times New Roman"/>
          <w:sz w:val="28"/>
          <w:szCs w:val="28"/>
        </w:rPr>
        <w:t xml:space="preserve">1, zastoupenou Dominikem Malým, </w:t>
      </w:r>
      <w:r w:rsidR="00F45B28" w:rsidRPr="00F45B28">
        <w:rPr>
          <w:rFonts w:ascii="Times New Roman" w:hAnsi="Times New Roman" w:cs="Times New Roman"/>
          <w:sz w:val="28"/>
          <w:szCs w:val="28"/>
        </w:rPr>
        <w:t xml:space="preserve"> s celkovými náklady  </w:t>
      </w:r>
      <w:r w:rsidR="00F45B28">
        <w:rPr>
          <w:rFonts w:ascii="Times New Roman" w:hAnsi="Times New Roman" w:cs="Times New Roman"/>
          <w:sz w:val="28"/>
          <w:szCs w:val="28"/>
        </w:rPr>
        <w:t xml:space="preserve">za realizaci </w:t>
      </w:r>
      <w:r w:rsidR="00F45B28" w:rsidRPr="00F45B28">
        <w:rPr>
          <w:rFonts w:ascii="Times New Roman" w:hAnsi="Times New Roman" w:cs="Times New Roman"/>
          <w:sz w:val="28"/>
          <w:szCs w:val="28"/>
        </w:rPr>
        <w:t>338 795 Kč.</w:t>
      </w:r>
    </w:p>
    <w:p w14:paraId="356F67BB" w14:textId="77777777" w:rsidR="00F45B28" w:rsidRPr="00F45B28" w:rsidRDefault="00F45B28" w:rsidP="00F45B28">
      <w:pPr>
        <w:pStyle w:val="Odstavecseseznamem"/>
        <w:ind w:left="454"/>
        <w:rPr>
          <w:rFonts w:ascii="Times New Roman" w:hAnsi="Times New Roman" w:cs="Times New Roman"/>
          <w:sz w:val="28"/>
          <w:szCs w:val="28"/>
        </w:rPr>
      </w:pPr>
    </w:p>
    <w:p w14:paraId="477658F0" w14:textId="0DEB48FA" w:rsidR="00AD24AB" w:rsidRDefault="00AD24AB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2E3A602" w14:textId="77777777" w:rsidR="00F45B28" w:rsidRPr="00AD24AB" w:rsidRDefault="00F45B28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66565F18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F45B28">
        <w:rPr>
          <w:rFonts w:ascii="Times New Roman" w:hAnsi="Times New Roman" w:cs="Times New Roman"/>
          <w:sz w:val="28"/>
          <w:szCs w:val="28"/>
        </w:rPr>
        <w:t>10.3.2025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56F660C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F45B28">
        <w:rPr>
          <w:rFonts w:ascii="Times New Roman" w:hAnsi="Times New Roman" w:cs="Times New Roman"/>
          <w:sz w:val="28"/>
          <w:szCs w:val="28"/>
        </w:rPr>
        <w:t>31.3.2025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6"/>
  </w:num>
  <w:num w:numId="4" w16cid:durableId="1063606228">
    <w:abstractNumId w:val="2"/>
  </w:num>
  <w:num w:numId="5" w16cid:durableId="223874986">
    <w:abstractNumId w:val="7"/>
  </w:num>
  <w:num w:numId="6" w16cid:durableId="1828670188">
    <w:abstractNumId w:val="1"/>
  </w:num>
  <w:num w:numId="7" w16cid:durableId="1353267048">
    <w:abstractNumId w:val="4"/>
  </w:num>
  <w:num w:numId="8" w16cid:durableId="1920947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6F1BEB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77F8B"/>
    <w:rsid w:val="009E710F"/>
    <w:rsid w:val="00A03913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29</cp:revision>
  <cp:lastPrinted>2025-03-31T16:06:00Z</cp:lastPrinted>
  <dcterms:created xsi:type="dcterms:W3CDTF">2020-07-07T17:43:00Z</dcterms:created>
  <dcterms:modified xsi:type="dcterms:W3CDTF">2025-03-31T17:01:00Z</dcterms:modified>
</cp:coreProperties>
</file>