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F27E83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2177E0D8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5613CB">
        <w:rPr>
          <w:sz w:val="32"/>
          <w:szCs w:val="32"/>
        </w:rPr>
        <w:t>18.11.2024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FB99D8B" w14:textId="13AC2AE2" w:rsidR="00E759B9" w:rsidRDefault="00E759B9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projednalo návrh rozpočtu obce na rok </w:t>
      </w:r>
      <w:r w:rsidR="003910DB">
        <w:rPr>
          <w:rFonts w:ascii="Times New Roman" w:hAnsi="Times New Roman" w:cs="Times New Roman"/>
          <w:sz w:val="28"/>
          <w:szCs w:val="28"/>
        </w:rPr>
        <w:t>2025 dle přílohy</w:t>
      </w:r>
    </w:p>
    <w:p w14:paraId="2FC3BAE8" w14:textId="54D546D1" w:rsidR="0091498A" w:rsidRDefault="0091498A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návrh střednědobého výhledu na roky</w:t>
      </w:r>
      <w:r w:rsidR="00C04032">
        <w:rPr>
          <w:rFonts w:ascii="Times New Roman" w:hAnsi="Times New Roman" w:cs="Times New Roman"/>
          <w:sz w:val="28"/>
          <w:szCs w:val="28"/>
        </w:rPr>
        <w:t xml:space="preserve"> 202</w:t>
      </w:r>
      <w:r w:rsidR="003910DB">
        <w:rPr>
          <w:rFonts w:ascii="Times New Roman" w:hAnsi="Times New Roman" w:cs="Times New Roman"/>
          <w:sz w:val="28"/>
          <w:szCs w:val="28"/>
        </w:rPr>
        <w:t>6</w:t>
      </w:r>
      <w:r w:rsidR="00C04032">
        <w:rPr>
          <w:rFonts w:ascii="Times New Roman" w:hAnsi="Times New Roman" w:cs="Times New Roman"/>
          <w:sz w:val="28"/>
          <w:szCs w:val="28"/>
        </w:rPr>
        <w:t xml:space="preserve"> a 202</w:t>
      </w:r>
      <w:r w:rsidR="003910DB">
        <w:rPr>
          <w:rFonts w:ascii="Times New Roman" w:hAnsi="Times New Roman" w:cs="Times New Roman"/>
          <w:sz w:val="28"/>
          <w:szCs w:val="28"/>
        </w:rPr>
        <w:t>7</w:t>
      </w:r>
    </w:p>
    <w:p w14:paraId="26510705" w14:textId="1DD0F86E" w:rsidR="003910DB" w:rsidRDefault="003910DB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koupi pozemku v </w:t>
      </w:r>
      <w:proofErr w:type="spellStart"/>
      <w:r>
        <w:rPr>
          <w:rFonts w:ascii="Times New Roman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sz w:val="28"/>
          <w:szCs w:val="28"/>
        </w:rPr>
        <w:t>. Jinolice, parcela č. 5/1 o rozloze 33 m</w:t>
      </w:r>
      <w:r w:rsidRPr="003910D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02C81AC2" w14:textId="40F088D8" w:rsidR="003910DB" w:rsidRDefault="004C3723" w:rsidP="003910DB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3910DB">
        <w:rPr>
          <w:rFonts w:ascii="Times New Roman" w:hAnsi="Times New Roman" w:cs="Times New Roman"/>
          <w:sz w:val="28"/>
          <w:szCs w:val="28"/>
        </w:rPr>
        <w:t xml:space="preserve">e vlastnictví SMJ Ivan Skála a Alena Skálová </w:t>
      </w:r>
      <w:r w:rsidR="00D06AEE">
        <w:rPr>
          <w:rFonts w:ascii="Times New Roman" w:hAnsi="Times New Roman" w:cs="Times New Roman"/>
          <w:sz w:val="28"/>
          <w:szCs w:val="28"/>
        </w:rPr>
        <w:t>za cenu</w:t>
      </w:r>
      <w:r w:rsidR="003910DB">
        <w:rPr>
          <w:rFonts w:ascii="Times New Roman" w:hAnsi="Times New Roman" w:cs="Times New Roman"/>
          <w:sz w:val="28"/>
          <w:szCs w:val="28"/>
        </w:rPr>
        <w:t xml:space="preserve"> 500 Kč/m</w:t>
      </w:r>
      <w:r w:rsidR="003910DB" w:rsidRPr="003910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910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910DB" w:rsidRPr="003910DB">
        <w:rPr>
          <w:rFonts w:ascii="Times New Roman" w:hAnsi="Times New Roman" w:cs="Times New Roman"/>
          <w:sz w:val="28"/>
          <w:szCs w:val="28"/>
        </w:rPr>
        <w:t>s tím, že veškeré náklady za převod majetku budou hrazeny obcí Jinolice</w:t>
      </w:r>
      <w:r w:rsidR="005613CB">
        <w:rPr>
          <w:rFonts w:ascii="Times New Roman" w:hAnsi="Times New Roman" w:cs="Times New Roman"/>
          <w:sz w:val="28"/>
          <w:szCs w:val="28"/>
        </w:rPr>
        <w:t xml:space="preserve"> a s tím, že na uvedený pozemek bude zřízena služebnost stezek a cest.</w:t>
      </w:r>
    </w:p>
    <w:p w14:paraId="08B7B1D4" w14:textId="7F287CAF" w:rsidR="003910DB" w:rsidRDefault="003910DB" w:rsidP="003910D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Obecně závaznou vyhlášku o místním poplatku za obecní systém odpadového hospodářství.</w:t>
      </w:r>
    </w:p>
    <w:p w14:paraId="1C4DA633" w14:textId="0CB267C7" w:rsidR="005613CB" w:rsidRPr="003910DB" w:rsidRDefault="005613CB" w:rsidP="003910D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bere na vědomí RO 8,9,10</w:t>
      </w:r>
      <w:r w:rsidR="007820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78209C">
        <w:rPr>
          <w:rFonts w:ascii="Times New Roman" w:hAnsi="Times New Roman" w:cs="Times New Roman"/>
          <w:sz w:val="28"/>
          <w:szCs w:val="28"/>
        </w:rPr>
        <w:t xml:space="preserve"> a 12</w:t>
      </w:r>
      <w:r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60294FC6" w14:textId="77777777" w:rsidR="00A1768D" w:rsidRDefault="00A1768D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3C477647" w14:textId="77777777" w:rsidR="00A1768D" w:rsidRDefault="00A1768D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01059D96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D06AEE">
        <w:rPr>
          <w:rFonts w:ascii="Times New Roman" w:hAnsi="Times New Roman" w:cs="Times New Roman"/>
          <w:sz w:val="28"/>
          <w:szCs w:val="28"/>
        </w:rPr>
        <w:t>18</w:t>
      </w:r>
      <w:r w:rsidR="00592675">
        <w:rPr>
          <w:rFonts w:ascii="Times New Roman" w:hAnsi="Times New Roman" w:cs="Times New Roman"/>
          <w:sz w:val="28"/>
          <w:szCs w:val="28"/>
        </w:rPr>
        <w:t>.1</w:t>
      </w:r>
      <w:r w:rsidR="00150F06">
        <w:rPr>
          <w:rFonts w:ascii="Times New Roman" w:hAnsi="Times New Roman" w:cs="Times New Roman"/>
          <w:sz w:val="28"/>
          <w:szCs w:val="28"/>
        </w:rPr>
        <w:t>1</w:t>
      </w:r>
      <w:r w:rsidR="00592675">
        <w:rPr>
          <w:rFonts w:ascii="Times New Roman" w:hAnsi="Times New Roman" w:cs="Times New Roman"/>
          <w:sz w:val="28"/>
          <w:szCs w:val="28"/>
        </w:rPr>
        <w:t>.</w:t>
      </w:r>
      <w:r w:rsidR="00190E9B">
        <w:rPr>
          <w:rFonts w:ascii="Times New Roman" w:hAnsi="Times New Roman" w:cs="Times New Roman"/>
          <w:sz w:val="28"/>
          <w:szCs w:val="28"/>
        </w:rPr>
        <w:t>20</w:t>
      </w:r>
      <w:r w:rsidR="00D06AEE">
        <w:rPr>
          <w:rFonts w:ascii="Times New Roman" w:hAnsi="Times New Roman" w:cs="Times New Roman"/>
          <w:sz w:val="28"/>
          <w:szCs w:val="28"/>
        </w:rPr>
        <w:t>24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0439C3D8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proofErr w:type="gramStart"/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C04032">
        <w:rPr>
          <w:rFonts w:ascii="Times New Roman" w:hAnsi="Times New Roman" w:cs="Times New Roman"/>
        </w:rPr>
        <w:t xml:space="preserve">   </w:t>
      </w:r>
      <w:proofErr w:type="gramEnd"/>
      <w:r w:rsidR="00C04032">
        <w:rPr>
          <w:rFonts w:ascii="Times New Roman" w:hAnsi="Times New Roman" w:cs="Times New Roman"/>
        </w:rPr>
        <w:t xml:space="preserve">         </w:t>
      </w:r>
      <w:r w:rsidR="005F7BD8">
        <w:rPr>
          <w:rFonts w:ascii="Times New Roman" w:hAnsi="Times New Roman" w:cs="Times New Roman"/>
          <w:sz w:val="28"/>
          <w:szCs w:val="28"/>
        </w:rPr>
        <w:t>18</w:t>
      </w:r>
      <w:r w:rsidR="00D06AEE">
        <w:rPr>
          <w:rFonts w:ascii="Times New Roman" w:hAnsi="Times New Roman" w:cs="Times New Roman"/>
          <w:sz w:val="28"/>
          <w:szCs w:val="28"/>
        </w:rPr>
        <w:t>.12.2024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9E5"/>
    <w:multiLevelType w:val="hybridMultilevel"/>
    <w:tmpl w:val="E12E56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B53B3"/>
    <w:multiLevelType w:val="hybridMultilevel"/>
    <w:tmpl w:val="25406A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83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0469">
    <w:abstractNumId w:val="1"/>
  </w:num>
  <w:num w:numId="2" w16cid:durableId="667173573">
    <w:abstractNumId w:val="5"/>
  </w:num>
  <w:num w:numId="3" w16cid:durableId="1005325225">
    <w:abstractNumId w:val="7"/>
  </w:num>
  <w:num w:numId="4" w16cid:durableId="529951465">
    <w:abstractNumId w:val="4"/>
  </w:num>
  <w:num w:numId="5" w16cid:durableId="1568883369">
    <w:abstractNumId w:val="8"/>
  </w:num>
  <w:num w:numId="6" w16cid:durableId="1406608851">
    <w:abstractNumId w:val="2"/>
  </w:num>
  <w:num w:numId="7" w16cid:durableId="1620643647">
    <w:abstractNumId w:val="6"/>
  </w:num>
  <w:num w:numId="8" w16cid:durableId="1851527166">
    <w:abstractNumId w:val="3"/>
  </w:num>
  <w:num w:numId="9" w16cid:durableId="15160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178D6"/>
    <w:rsid w:val="00020091"/>
    <w:rsid w:val="00094DC5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B1C4B"/>
    <w:rsid w:val="00333BAA"/>
    <w:rsid w:val="00353E2D"/>
    <w:rsid w:val="003910DB"/>
    <w:rsid w:val="003E5F35"/>
    <w:rsid w:val="0042439F"/>
    <w:rsid w:val="00450A81"/>
    <w:rsid w:val="004B1845"/>
    <w:rsid w:val="004C3723"/>
    <w:rsid w:val="004C74B4"/>
    <w:rsid w:val="0052171E"/>
    <w:rsid w:val="005307DE"/>
    <w:rsid w:val="005613CB"/>
    <w:rsid w:val="005842A3"/>
    <w:rsid w:val="00592675"/>
    <w:rsid w:val="005D115D"/>
    <w:rsid w:val="005E213B"/>
    <w:rsid w:val="005F7BD8"/>
    <w:rsid w:val="006208F4"/>
    <w:rsid w:val="0067512C"/>
    <w:rsid w:val="0068322D"/>
    <w:rsid w:val="006B660D"/>
    <w:rsid w:val="006B7726"/>
    <w:rsid w:val="006C3F3E"/>
    <w:rsid w:val="00731215"/>
    <w:rsid w:val="00731B6E"/>
    <w:rsid w:val="00754E8B"/>
    <w:rsid w:val="00771106"/>
    <w:rsid w:val="0077206E"/>
    <w:rsid w:val="0077554F"/>
    <w:rsid w:val="0078209C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1768D"/>
    <w:rsid w:val="00A94966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4032"/>
    <w:rsid w:val="00C063A5"/>
    <w:rsid w:val="00C228B5"/>
    <w:rsid w:val="00C2344A"/>
    <w:rsid w:val="00C44507"/>
    <w:rsid w:val="00C5171E"/>
    <w:rsid w:val="00C53F49"/>
    <w:rsid w:val="00CA78B4"/>
    <w:rsid w:val="00CE0220"/>
    <w:rsid w:val="00D06AEE"/>
    <w:rsid w:val="00D64EA0"/>
    <w:rsid w:val="00D97810"/>
    <w:rsid w:val="00DD68F7"/>
    <w:rsid w:val="00E11B26"/>
    <w:rsid w:val="00E1297F"/>
    <w:rsid w:val="00E179ED"/>
    <w:rsid w:val="00E536DC"/>
    <w:rsid w:val="00E759B9"/>
    <w:rsid w:val="00EA1F5A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  <w:style w:type="paragraph" w:customStyle="1" w:styleId="Default">
    <w:name w:val="Default"/>
    <w:rsid w:val="00C04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26</cp:revision>
  <cp:lastPrinted>2025-01-06T17:05:00Z</cp:lastPrinted>
  <dcterms:created xsi:type="dcterms:W3CDTF">2020-07-07T17:43:00Z</dcterms:created>
  <dcterms:modified xsi:type="dcterms:W3CDTF">2025-01-06T17:06:00Z</dcterms:modified>
</cp:coreProperties>
</file>